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</w:t>
      </w:r>
      <w:r>
        <w:rPr>
          <w:rFonts w:hint="eastAsia" w:ascii="仿宋_GB2312" w:hAnsi="华文中宋"/>
          <w:bCs/>
          <w:sz w:val="24"/>
          <w:lang w:val="en-US" w:eastAsia="zh-CN"/>
        </w:rPr>
        <w:t>金林群</w:t>
      </w:r>
      <w:r>
        <w:rPr>
          <w:rFonts w:hint="eastAsia" w:ascii="仿宋_GB2312" w:hAnsi="华文中宋"/>
          <w:bCs/>
          <w:sz w:val="24"/>
        </w:rPr>
        <w:t xml:space="preserve">                             填表日期：2023年6月10日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企业员工体质分析及自主体育锻炼能力提升服务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9"/>
                <w:szCs w:val="19"/>
                <w:shd w:val="clear" w:fill="FFFFFF"/>
              </w:rPr>
              <w:t>发展与合作处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浙江紫竹梅印染有限公司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金林群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项目设计和总结报告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11.5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wOTFkZTg2MDk0MGI2ZTQyM2Q0OGFhMjU1NjhmNjY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9360F3B"/>
    <w:rsid w:val="292C70EE"/>
    <w:rsid w:val="2A4763EA"/>
    <w:rsid w:val="2F656419"/>
    <w:rsid w:val="332334E6"/>
    <w:rsid w:val="427403EA"/>
    <w:rsid w:val="4FA25BD4"/>
    <w:rsid w:val="618446C0"/>
    <w:rsid w:val="76B204FC"/>
    <w:rsid w:val="76EA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499</Words>
  <Characters>521</Characters>
  <Lines>4</Lines>
  <Paragraphs>1</Paragraphs>
  <TotalTime>7</TotalTime>
  <ScaleCrop>false</ScaleCrop>
  <LinksUpToDate>false</LinksUpToDate>
  <CharactersWithSpaces>574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Administrator</cp:lastModifiedBy>
  <cp:lastPrinted>2012-12-19T09:11:00Z</cp:lastPrinted>
  <dcterms:modified xsi:type="dcterms:W3CDTF">2023-06-21T04:06:51Z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E9CE8D949DB64EE98890903167855C9E_13</vt:lpwstr>
  </property>
</Properties>
</file>